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94" w:rsidRDefault="008B5294" w:rsidP="003D511F">
      <w:pPr>
        <w:spacing w:line="276" w:lineRule="auto"/>
        <w:rPr>
          <w:rFonts w:ascii="Arial" w:hAnsi="Arial" w:cs="Arial"/>
          <w:b/>
          <w:sz w:val="24"/>
          <w:szCs w:val="24"/>
        </w:rPr>
      </w:pPr>
    </w:p>
    <w:p w:rsidR="003D511F" w:rsidRPr="008B5294" w:rsidRDefault="00AE4792" w:rsidP="008B5294">
      <w:pPr>
        <w:spacing w:line="276" w:lineRule="auto"/>
        <w:jc w:val="center"/>
        <w:rPr>
          <w:rFonts w:ascii="Arial" w:hAnsi="Arial" w:cs="Arial"/>
          <w:b/>
          <w:sz w:val="32"/>
          <w:szCs w:val="32"/>
        </w:rPr>
      </w:pPr>
      <w:r>
        <w:rPr>
          <w:rFonts w:ascii="Arial" w:hAnsi="Arial" w:cs="Arial"/>
          <w:b/>
          <w:sz w:val="32"/>
          <w:szCs w:val="32"/>
        </w:rPr>
        <w:t xml:space="preserve">Covid-19 </w:t>
      </w:r>
      <w:r w:rsidR="003D511F" w:rsidRPr="008B5294">
        <w:rPr>
          <w:rFonts w:ascii="Arial" w:hAnsi="Arial" w:cs="Arial"/>
          <w:b/>
          <w:sz w:val="32"/>
          <w:szCs w:val="32"/>
        </w:rPr>
        <w:t>Volunteering Resources</w:t>
      </w:r>
    </w:p>
    <w:p w:rsidR="008B5294" w:rsidRDefault="008B5294" w:rsidP="003D511F">
      <w:pPr>
        <w:spacing w:line="276" w:lineRule="auto"/>
        <w:rPr>
          <w:rFonts w:ascii="Arial" w:hAnsi="Arial" w:cs="Arial"/>
          <w:sz w:val="24"/>
          <w:szCs w:val="24"/>
        </w:rPr>
      </w:pPr>
    </w:p>
    <w:p w:rsidR="003D511F" w:rsidRPr="00A56B19" w:rsidRDefault="003D511F" w:rsidP="003D511F">
      <w:pPr>
        <w:spacing w:line="276" w:lineRule="auto"/>
        <w:rPr>
          <w:rFonts w:ascii="Arial" w:hAnsi="Arial" w:cs="Arial"/>
          <w:sz w:val="24"/>
          <w:szCs w:val="24"/>
        </w:rPr>
      </w:pPr>
      <w:r>
        <w:rPr>
          <w:rFonts w:ascii="Arial" w:hAnsi="Arial" w:cs="Arial"/>
          <w:sz w:val="24"/>
          <w:szCs w:val="24"/>
        </w:rPr>
        <w:t>The Volunteering Team has been asked about a number of issues relating to volunteering during the Covid-19 crisis.  Here is a selection of resources that may be helpful, bu</w:t>
      </w:r>
      <w:bookmarkStart w:id="0" w:name="_GoBack"/>
      <w:bookmarkEnd w:id="0"/>
      <w:r w:rsidR="008B5294">
        <w:rPr>
          <w:rFonts w:ascii="Arial" w:hAnsi="Arial" w:cs="Arial"/>
          <w:sz w:val="24"/>
          <w:szCs w:val="24"/>
        </w:rPr>
        <w:t>t please contact us</w:t>
      </w:r>
      <w:r>
        <w:rPr>
          <w:rFonts w:ascii="Arial" w:hAnsi="Arial" w:cs="Arial"/>
          <w:sz w:val="24"/>
          <w:szCs w:val="24"/>
        </w:rPr>
        <w:t xml:space="preserve"> on </w:t>
      </w:r>
      <w:hyperlink r:id="rId6" w:history="1">
        <w:r w:rsidRPr="006158E0">
          <w:rPr>
            <w:rStyle w:val="Hyperlink"/>
            <w:rFonts w:ascii="Arial" w:hAnsi="Arial" w:cs="Arial"/>
            <w:b/>
            <w:color w:val="2F5496" w:themeColor="accent5" w:themeShade="BF"/>
            <w:sz w:val="24"/>
            <w:szCs w:val="24"/>
          </w:rPr>
          <w:t>volunteercentre@voluntarynorfolk.org.uk</w:t>
        </w:r>
      </w:hyperlink>
      <w:r w:rsidRPr="006158E0">
        <w:rPr>
          <w:rFonts w:ascii="Arial" w:hAnsi="Arial" w:cs="Arial"/>
          <w:color w:val="2F5496" w:themeColor="accent5" w:themeShade="BF"/>
          <w:sz w:val="24"/>
          <w:szCs w:val="24"/>
        </w:rPr>
        <w:t xml:space="preserve">  </w:t>
      </w:r>
      <w:r>
        <w:rPr>
          <w:rFonts w:ascii="Arial" w:hAnsi="Arial" w:cs="Arial"/>
          <w:sz w:val="24"/>
          <w:szCs w:val="24"/>
        </w:rPr>
        <w:t>if you need information about a topic that isn’t covered here or if you would like find out more about a particular issue:</w:t>
      </w:r>
    </w:p>
    <w:p w:rsidR="003D511F" w:rsidRPr="0001609A" w:rsidRDefault="003D511F" w:rsidP="003D511F">
      <w:pPr>
        <w:spacing w:line="276" w:lineRule="auto"/>
        <w:rPr>
          <w:rFonts w:ascii="Arial" w:hAnsi="Arial" w:cs="Arial"/>
          <w:b/>
          <w:sz w:val="24"/>
          <w:szCs w:val="24"/>
        </w:rPr>
      </w:pPr>
      <w:r>
        <w:rPr>
          <w:rFonts w:ascii="Arial" w:hAnsi="Arial" w:cs="Arial"/>
          <w:b/>
          <w:sz w:val="24"/>
          <w:szCs w:val="24"/>
        </w:rPr>
        <w:t>General information</w:t>
      </w:r>
    </w:p>
    <w:p w:rsidR="003D511F" w:rsidRPr="00277C84" w:rsidRDefault="003D511F" w:rsidP="003D511F">
      <w:pPr>
        <w:spacing w:line="276" w:lineRule="auto"/>
        <w:rPr>
          <w:rFonts w:ascii="Arial" w:hAnsi="Arial" w:cs="Arial"/>
          <w:sz w:val="24"/>
          <w:szCs w:val="24"/>
        </w:rPr>
      </w:pPr>
      <w:r>
        <w:rPr>
          <w:rFonts w:ascii="Arial" w:hAnsi="Arial" w:cs="Arial"/>
          <w:sz w:val="24"/>
          <w:szCs w:val="24"/>
        </w:rPr>
        <w:t xml:space="preserve">NCVO has some useful information and guidance about involving volunteers in response to Covid-19:  </w:t>
      </w:r>
      <w:hyperlink r:id="rId7" w:history="1">
        <w:r w:rsidRPr="004713A7">
          <w:rPr>
            <w:rFonts w:ascii="Arial" w:hAnsi="Arial" w:cs="Arial"/>
            <w:b/>
            <w:color w:val="2E74B5" w:themeColor="accent1" w:themeShade="BF"/>
            <w:sz w:val="24"/>
            <w:szCs w:val="24"/>
            <w:u w:val="single"/>
          </w:rPr>
          <w:t>here</w:t>
        </w:r>
      </w:hyperlink>
    </w:p>
    <w:p w:rsidR="003D511F" w:rsidRPr="004713A7" w:rsidRDefault="003D511F" w:rsidP="003D511F">
      <w:pPr>
        <w:spacing w:line="276" w:lineRule="auto"/>
        <w:rPr>
          <w:rFonts w:ascii="Arial" w:hAnsi="Arial" w:cs="Arial"/>
          <w:color w:val="1F4E79" w:themeColor="accent1" w:themeShade="80"/>
          <w:sz w:val="24"/>
          <w:szCs w:val="24"/>
        </w:rPr>
      </w:pPr>
      <w:r>
        <w:rPr>
          <w:rFonts w:ascii="Arial" w:eastAsia="Times New Roman" w:hAnsi="Arial" w:cs="Arial"/>
          <w:bCs/>
          <w:sz w:val="24"/>
          <w:szCs w:val="24"/>
        </w:rPr>
        <w:t xml:space="preserve">They also have also produced some specific guidance about volunteering for people who are furloughed from a paid role: </w:t>
      </w:r>
      <w:r w:rsidRPr="00277C84">
        <w:rPr>
          <w:rFonts w:ascii="Arial" w:eastAsia="Times New Roman" w:hAnsi="Arial" w:cs="Arial"/>
          <w:b/>
          <w:bCs/>
          <w:color w:val="4F276D"/>
          <w:sz w:val="24"/>
          <w:szCs w:val="24"/>
        </w:rPr>
        <w:t xml:space="preserve"> </w:t>
      </w:r>
      <w:hyperlink r:id="rId8" w:tgtFrame="_blank" w:history="1">
        <w:r w:rsidRPr="004713A7">
          <w:rPr>
            <w:rStyle w:val="Hyperlink"/>
            <w:rFonts w:ascii="Arial" w:eastAsia="Times New Roman" w:hAnsi="Arial" w:cs="Arial"/>
            <w:b/>
            <w:bCs/>
            <w:color w:val="2E74B5" w:themeColor="accent1" w:themeShade="BF"/>
            <w:sz w:val="24"/>
            <w:szCs w:val="24"/>
          </w:rPr>
          <w:t>here</w:t>
        </w:r>
      </w:hyperlink>
    </w:p>
    <w:p w:rsidR="003D511F" w:rsidRPr="008366D2" w:rsidRDefault="003D511F" w:rsidP="003D511F">
      <w:pPr>
        <w:spacing w:line="276" w:lineRule="auto"/>
        <w:rPr>
          <w:rFonts w:ascii="Arial" w:hAnsi="Arial" w:cs="Arial"/>
          <w:b/>
          <w:sz w:val="24"/>
          <w:szCs w:val="24"/>
        </w:rPr>
      </w:pPr>
      <w:r w:rsidRPr="008366D2">
        <w:rPr>
          <w:rFonts w:ascii="Arial" w:hAnsi="Arial" w:cs="Arial"/>
          <w:b/>
          <w:sz w:val="24"/>
          <w:szCs w:val="24"/>
        </w:rPr>
        <w:t>Webinars</w:t>
      </w:r>
    </w:p>
    <w:p w:rsidR="003D511F" w:rsidRPr="008366D2" w:rsidRDefault="003D511F" w:rsidP="003D511F">
      <w:pPr>
        <w:pStyle w:val="NormalWeb"/>
        <w:spacing w:before="0" w:beforeAutospacing="0" w:after="0" w:afterAutospacing="0" w:line="276" w:lineRule="auto"/>
        <w:rPr>
          <w:rFonts w:ascii="Arial" w:hAnsi="Arial" w:cs="Arial"/>
          <w:color w:val="000000" w:themeColor="text1"/>
        </w:rPr>
      </w:pPr>
      <w:r w:rsidRPr="008366D2">
        <w:rPr>
          <w:rFonts w:ascii="Arial" w:hAnsi="Arial" w:cs="Arial"/>
          <w:color w:val="000000" w:themeColor="text1"/>
        </w:rPr>
        <w:t xml:space="preserve">NCVO has also </w:t>
      </w:r>
      <w:r>
        <w:rPr>
          <w:rFonts w:ascii="Arial" w:hAnsi="Arial" w:cs="Arial"/>
          <w:color w:val="000000" w:themeColor="text1"/>
        </w:rPr>
        <w:t>run some helpful webinars about working with volunteers during the crisis and recordings are available to watch on their YouTube channel:</w:t>
      </w:r>
    </w:p>
    <w:p w:rsidR="003D511F" w:rsidRDefault="003D511F" w:rsidP="003D511F">
      <w:pPr>
        <w:shd w:val="clear" w:color="auto" w:fill="F9F9F9"/>
        <w:spacing w:after="0" w:line="240" w:lineRule="auto"/>
        <w:outlineLvl w:val="0"/>
        <w:rPr>
          <w:rFonts w:ascii="Arial" w:eastAsia="Times New Roman" w:hAnsi="Arial" w:cs="Arial"/>
          <w:kern w:val="36"/>
          <w:sz w:val="24"/>
          <w:szCs w:val="24"/>
          <w:lang w:eastAsia="en-GB"/>
        </w:rPr>
      </w:pPr>
    </w:p>
    <w:p w:rsidR="003D511F" w:rsidRPr="002F6E6C" w:rsidRDefault="003D511F" w:rsidP="003D511F">
      <w:pPr>
        <w:shd w:val="clear" w:color="auto" w:fill="F9F9F9"/>
        <w:spacing w:after="0" w:line="240" w:lineRule="auto"/>
        <w:outlineLvl w:val="0"/>
        <w:rPr>
          <w:rFonts w:ascii="Arial" w:eastAsia="Times New Roman" w:hAnsi="Arial" w:cs="Arial"/>
          <w:kern w:val="36"/>
          <w:sz w:val="24"/>
          <w:szCs w:val="24"/>
          <w:lang w:eastAsia="en-GB"/>
        </w:rPr>
      </w:pPr>
      <w:r w:rsidRPr="002F6E6C">
        <w:rPr>
          <w:rFonts w:ascii="Arial" w:eastAsia="Times New Roman" w:hAnsi="Arial" w:cs="Arial"/>
          <w:kern w:val="36"/>
          <w:sz w:val="24"/>
          <w:szCs w:val="24"/>
          <w:lang w:eastAsia="en-GB"/>
        </w:rPr>
        <w:t>Involving volunteers during the pandemic – what you need to know</w:t>
      </w:r>
    </w:p>
    <w:p w:rsidR="003D511F" w:rsidRPr="002F6E6C" w:rsidRDefault="00514BFD" w:rsidP="003D511F">
      <w:pPr>
        <w:shd w:val="clear" w:color="auto" w:fill="F9F9F9"/>
        <w:spacing w:after="0" w:line="240" w:lineRule="auto"/>
        <w:outlineLvl w:val="0"/>
        <w:rPr>
          <w:rFonts w:ascii="Arial" w:eastAsia="Times New Roman" w:hAnsi="Arial" w:cs="Arial"/>
          <w:kern w:val="36"/>
          <w:sz w:val="24"/>
          <w:szCs w:val="24"/>
          <w:lang w:eastAsia="en-GB"/>
        </w:rPr>
      </w:pPr>
      <w:hyperlink r:id="rId9" w:history="1">
        <w:r w:rsidR="003D511F" w:rsidRPr="002F6E6C">
          <w:rPr>
            <w:rFonts w:ascii="Arial" w:hAnsi="Arial" w:cs="Arial"/>
            <w:color w:val="0000FF"/>
            <w:sz w:val="24"/>
            <w:szCs w:val="24"/>
            <w:u w:val="single"/>
          </w:rPr>
          <w:t>https://www.youtube.com/watch?v=X8Urb64KPhI</w:t>
        </w:r>
      </w:hyperlink>
    </w:p>
    <w:p w:rsidR="003D511F" w:rsidRDefault="003D511F" w:rsidP="003D511F">
      <w:pPr>
        <w:shd w:val="clear" w:color="auto" w:fill="F9F9F9"/>
        <w:spacing w:after="0" w:line="240" w:lineRule="auto"/>
        <w:outlineLvl w:val="0"/>
        <w:rPr>
          <w:rFonts w:ascii="Arial" w:eastAsia="Times New Roman" w:hAnsi="Arial" w:cs="Arial"/>
          <w:kern w:val="36"/>
          <w:sz w:val="48"/>
          <w:szCs w:val="48"/>
          <w:lang w:eastAsia="en-GB"/>
        </w:rPr>
      </w:pPr>
    </w:p>
    <w:p w:rsidR="003D511F" w:rsidRPr="002F6E6C" w:rsidRDefault="003D511F" w:rsidP="003D511F">
      <w:pPr>
        <w:shd w:val="clear" w:color="auto" w:fill="F9F9F9"/>
        <w:spacing w:after="0" w:line="240" w:lineRule="auto"/>
        <w:outlineLvl w:val="0"/>
        <w:rPr>
          <w:rFonts w:ascii="Arial" w:eastAsia="Times New Roman" w:hAnsi="Arial" w:cs="Arial"/>
          <w:kern w:val="36"/>
          <w:sz w:val="48"/>
          <w:szCs w:val="48"/>
          <w:lang w:eastAsia="en-GB"/>
        </w:rPr>
      </w:pPr>
      <w:r w:rsidRPr="002F6E6C">
        <w:rPr>
          <w:rFonts w:ascii="Arial" w:eastAsia="Times New Roman" w:hAnsi="Arial" w:cs="Arial"/>
          <w:kern w:val="36"/>
          <w:sz w:val="24"/>
          <w:szCs w:val="24"/>
          <w:lang w:eastAsia="en-GB"/>
        </w:rPr>
        <w:t>How to involve and safeguard volunteers during coronavirus</w:t>
      </w:r>
      <w:r>
        <w:rPr>
          <w:rFonts w:ascii="Arial" w:eastAsia="Times New Roman" w:hAnsi="Arial" w:cs="Arial"/>
          <w:kern w:val="36"/>
          <w:sz w:val="48"/>
          <w:szCs w:val="48"/>
          <w:lang w:eastAsia="en-GB"/>
        </w:rPr>
        <w:t xml:space="preserve"> </w:t>
      </w:r>
      <w:hyperlink r:id="rId10" w:history="1">
        <w:r w:rsidRPr="002F6E6C">
          <w:rPr>
            <w:rFonts w:ascii="Arial" w:hAnsi="Arial" w:cs="Arial"/>
            <w:color w:val="0000FF"/>
            <w:sz w:val="24"/>
            <w:szCs w:val="24"/>
            <w:u w:val="single"/>
          </w:rPr>
          <w:t>https://www.youtube.com/watch?v=rWvaia95Kv8</w:t>
        </w:r>
      </w:hyperlink>
    </w:p>
    <w:p w:rsidR="003D511F" w:rsidRPr="00277C84" w:rsidRDefault="003D511F" w:rsidP="003D511F">
      <w:pPr>
        <w:pStyle w:val="NormalWeb"/>
        <w:spacing w:before="0" w:beforeAutospacing="0" w:after="0" w:afterAutospacing="0" w:line="276" w:lineRule="auto"/>
        <w:rPr>
          <w:rFonts w:ascii="Arial" w:hAnsi="Arial" w:cs="Arial"/>
          <w:color w:val="505050"/>
        </w:rPr>
      </w:pPr>
    </w:p>
    <w:p w:rsidR="003D511F" w:rsidRDefault="003D511F" w:rsidP="003D511F">
      <w:pPr>
        <w:spacing w:line="276" w:lineRule="auto"/>
        <w:rPr>
          <w:rFonts w:ascii="Arial" w:hAnsi="Arial" w:cs="Arial"/>
          <w:b/>
          <w:sz w:val="24"/>
          <w:szCs w:val="24"/>
        </w:rPr>
      </w:pPr>
      <w:r>
        <w:rPr>
          <w:rFonts w:ascii="Arial" w:hAnsi="Arial" w:cs="Arial"/>
          <w:b/>
          <w:sz w:val="24"/>
          <w:szCs w:val="24"/>
        </w:rPr>
        <w:t>Volunteering Safely</w:t>
      </w:r>
    </w:p>
    <w:p w:rsidR="003D511F" w:rsidRPr="00CA2437" w:rsidRDefault="003D511F" w:rsidP="003D511F">
      <w:pPr>
        <w:spacing w:line="276" w:lineRule="auto"/>
        <w:rPr>
          <w:rFonts w:ascii="Arial" w:hAnsi="Arial" w:cs="Arial"/>
          <w:sz w:val="24"/>
          <w:szCs w:val="24"/>
        </w:rPr>
      </w:pPr>
      <w:r>
        <w:rPr>
          <w:rFonts w:ascii="Arial" w:hAnsi="Arial" w:cs="Arial"/>
          <w:sz w:val="24"/>
          <w:szCs w:val="24"/>
        </w:rPr>
        <w:t xml:space="preserve">The Norfolk Safeguarding Adults Board has put together information and resources about safeguarding during the Covid-19 crisis, including guidance for volunteers, which you can find </w:t>
      </w:r>
      <w:hyperlink r:id="rId11" w:history="1">
        <w:r w:rsidRPr="008B5294">
          <w:rPr>
            <w:rFonts w:ascii="Arial" w:hAnsi="Arial" w:cs="Arial"/>
            <w:b/>
            <w:color w:val="2F5496" w:themeColor="accent5" w:themeShade="BF"/>
            <w:sz w:val="24"/>
            <w:szCs w:val="24"/>
            <w:u w:val="single"/>
          </w:rPr>
          <w:t>here</w:t>
        </w:r>
      </w:hyperlink>
    </w:p>
    <w:p w:rsidR="003D511F" w:rsidRPr="00CA2437" w:rsidRDefault="003D511F" w:rsidP="003D511F">
      <w:pPr>
        <w:spacing w:line="276" w:lineRule="auto"/>
        <w:rPr>
          <w:rFonts w:ascii="Arial" w:hAnsi="Arial" w:cs="Arial"/>
          <w:sz w:val="24"/>
          <w:szCs w:val="24"/>
        </w:rPr>
      </w:pPr>
      <w:r>
        <w:rPr>
          <w:rFonts w:ascii="Arial" w:hAnsi="Arial" w:cs="Arial"/>
          <w:sz w:val="24"/>
          <w:szCs w:val="24"/>
        </w:rPr>
        <w:t xml:space="preserve">The Norfolk Safeguarding Children Partnership has also put together useful information and resources about safeguarding children and young people for volunteers, which you can find </w:t>
      </w:r>
      <w:hyperlink r:id="rId12" w:history="1">
        <w:r w:rsidRPr="008B5294">
          <w:rPr>
            <w:rFonts w:ascii="Arial" w:hAnsi="Arial" w:cs="Arial"/>
            <w:b/>
            <w:color w:val="2F5496" w:themeColor="accent5" w:themeShade="BF"/>
            <w:sz w:val="24"/>
            <w:szCs w:val="24"/>
            <w:u w:val="single"/>
          </w:rPr>
          <w:t>here</w:t>
        </w:r>
      </w:hyperlink>
    </w:p>
    <w:p w:rsidR="003D511F" w:rsidRPr="00CA2437" w:rsidRDefault="003D511F" w:rsidP="003D511F">
      <w:pPr>
        <w:spacing w:line="276" w:lineRule="auto"/>
        <w:rPr>
          <w:rFonts w:ascii="Arial" w:hAnsi="Arial" w:cs="Arial"/>
          <w:sz w:val="24"/>
          <w:szCs w:val="24"/>
        </w:rPr>
      </w:pPr>
      <w:r>
        <w:rPr>
          <w:rFonts w:ascii="Arial" w:hAnsi="Arial" w:cs="Arial"/>
          <w:sz w:val="24"/>
          <w:szCs w:val="24"/>
        </w:rPr>
        <w:t xml:space="preserve">The Government has produced information for volunteers about volunteering in response to Covid-19  </w:t>
      </w:r>
      <w:hyperlink r:id="rId13" w:anchor="how-to-stay-safe-when-accepting-help-from-others" w:history="1">
        <w:r w:rsidRPr="008B5294">
          <w:rPr>
            <w:rStyle w:val="Hyperlink"/>
            <w:rFonts w:ascii="Arial" w:eastAsia="Times New Roman" w:hAnsi="Arial" w:cs="Arial"/>
            <w:b/>
            <w:color w:val="2F5496" w:themeColor="accent5" w:themeShade="BF"/>
            <w:sz w:val="24"/>
            <w:szCs w:val="24"/>
          </w:rPr>
          <w:t>here</w:t>
        </w:r>
      </w:hyperlink>
    </w:p>
    <w:p w:rsidR="003D511F" w:rsidRPr="000610E1" w:rsidRDefault="003D511F" w:rsidP="003D511F">
      <w:pPr>
        <w:spacing w:line="276" w:lineRule="auto"/>
        <w:rPr>
          <w:rFonts w:ascii="Arial" w:hAnsi="Arial" w:cs="Arial"/>
          <w:sz w:val="24"/>
          <w:szCs w:val="24"/>
        </w:rPr>
      </w:pPr>
      <w:r>
        <w:rPr>
          <w:rFonts w:ascii="Arial" w:hAnsi="Arial" w:cs="Arial"/>
          <w:sz w:val="24"/>
          <w:szCs w:val="24"/>
        </w:rPr>
        <w:t xml:space="preserve">Volunteering Matters has produced a number of information sheets and resources to help volunteers to volunteer safely, including guidance for specific volunteering roles, such as dog walking or supporting someone over the phone or </w:t>
      </w:r>
      <w:proofErr w:type="spellStart"/>
      <w:r>
        <w:rPr>
          <w:rFonts w:ascii="Arial" w:hAnsi="Arial" w:cs="Arial"/>
          <w:sz w:val="24"/>
          <w:szCs w:val="24"/>
        </w:rPr>
        <w:t>on-line:</w:t>
      </w:r>
      <w:hyperlink r:id="rId14" w:history="1">
        <w:r w:rsidRPr="008B5294">
          <w:rPr>
            <w:rStyle w:val="Hyperlink"/>
            <w:rFonts w:ascii="Arial" w:hAnsi="Arial" w:cs="Arial"/>
            <w:b/>
            <w:color w:val="2F5496" w:themeColor="accent5" w:themeShade="BF"/>
            <w:sz w:val="24"/>
            <w:szCs w:val="24"/>
          </w:rPr>
          <w:t>here</w:t>
        </w:r>
        <w:proofErr w:type="spellEnd"/>
      </w:hyperlink>
    </w:p>
    <w:p w:rsidR="008B5294" w:rsidRDefault="008B5294" w:rsidP="003D511F">
      <w:pPr>
        <w:spacing w:line="276" w:lineRule="auto"/>
        <w:rPr>
          <w:rFonts w:ascii="Arial" w:eastAsia="Times New Roman" w:hAnsi="Arial" w:cs="Arial"/>
          <w:b/>
          <w:sz w:val="24"/>
          <w:szCs w:val="24"/>
        </w:rPr>
      </w:pPr>
    </w:p>
    <w:p w:rsidR="006158E0" w:rsidRDefault="006158E0" w:rsidP="003D511F">
      <w:pPr>
        <w:spacing w:line="276" w:lineRule="auto"/>
        <w:rPr>
          <w:rFonts w:ascii="Arial" w:eastAsia="Times New Roman" w:hAnsi="Arial" w:cs="Arial"/>
          <w:b/>
          <w:sz w:val="24"/>
          <w:szCs w:val="24"/>
        </w:rPr>
      </w:pPr>
    </w:p>
    <w:p w:rsidR="006158E0" w:rsidRDefault="006158E0" w:rsidP="003D511F">
      <w:pPr>
        <w:spacing w:line="276" w:lineRule="auto"/>
        <w:rPr>
          <w:rFonts w:ascii="Arial" w:eastAsia="Times New Roman" w:hAnsi="Arial" w:cs="Arial"/>
          <w:b/>
          <w:sz w:val="24"/>
          <w:szCs w:val="24"/>
        </w:rPr>
      </w:pPr>
    </w:p>
    <w:p w:rsidR="003D511F" w:rsidRPr="008B5294" w:rsidRDefault="008B5294" w:rsidP="003D511F">
      <w:pPr>
        <w:spacing w:line="276" w:lineRule="auto"/>
        <w:rPr>
          <w:rFonts w:ascii="Arial" w:eastAsia="Times New Roman" w:hAnsi="Arial" w:cs="Arial"/>
          <w:b/>
          <w:sz w:val="24"/>
          <w:szCs w:val="24"/>
        </w:rPr>
      </w:pPr>
      <w:r w:rsidRPr="008B5294">
        <w:rPr>
          <w:rFonts w:ascii="Arial" w:eastAsia="Times New Roman" w:hAnsi="Arial" w:cs="Arial"/>
          <w:b/>
          <w:sz w:val="24"/>
          <w:szCs w:val="24"/>
        </w:rPr>
        <w:lastRenderedPageBreak/>
        <w:t xml:space="preserve">Training for </w:t>
      </w:r>
      <w:r>
        <w:rPr>
          <w:rFonts w:ascii="Arial" w:eastAsia="Times New Roman" w:hAnsi="Arial" w:cs="Arial"/>
          <w:b/>
          <w:sz w:val="24"/>
          <w:szCs w:val="24"/>
        </w:rPr>
        <w:t>organisations</w:t>
      </w:r>
      <w:r w:rsidRPr="008B5294">
        <w:rPr>
          <w:rFonts w:ascii="Arial" w:eastAsia="Times New Roman" w:hAnsi="Arial" w:cs="Arial"/>
          <w:b/>
          <w:sz w:val="24"/>
          <w:szCs w:val="24"/>
        </w:rPr>
        <w:t xml:space="preserve"> working with volunteers</w:t>
      </w:r>
    </w:p>
    <w:p w:rsidR="008B5294" w:rsidRPr="008B5294" w:rsidRDefault="008B5294" w:rsidP="003D511F">
      <w:pPr>
        <w:spacing w:line="276" w:lineRule="auto"/>
        <w:rPr>
          <w:rFonts w:ascii="Arial" w:hAnsi="Arial" w:cs="Arial"/>
          <w:sz w:val="24"/>
          <w:szCs w:val="24"/>
        </w:rPr>
      </w:pPr>
      <w:r>
        <w:rPr>
          <w:rFonts w:ascii="Arial" w:hAnsi="Arial" w:cs="Arial"/>
          <w:sz w:val="24"/>
          <w:szCs w:val="24"/>
        </w:rPr>
        <w:t xml:space="preserve">Befriending Networks has developed training for organisations working with volunteers offering telephone or distance befriending services.  They are currently offering this training free of charge and you can find the link </w:t>
      </w:r>
      <w:r w:rsidRPr="008B5294">
        <w:rPr>
          <w:rFonts w:ascii="Arial" w:hAnsi="Arial" w:cs="Arial"/>
          <w:b/>
          <w:color w:val="2F5496" w:themeColor="accent5" w:themeShade="BF"/>
          <w:sz w:val="24"/>
          <w:szCs w:val="24"/>
        </w:rPr>
        <w:t xml:space="preserve"> </w:t>
      </w:r>
      <w:hyperlink r:id="rId15" w:history="1">
        <w:r w:rsidRPr="008B5294">
          <w:rPr>
            <w:rFonts w:ascii="Arial" w:hAnsi="Arial" w:cs="Arial"/>
            <w:b/>
            <w:color w:val="2F5496" w:themeColor="accent5" w:themeShade="BF"/>
            <w:sz w:val="24"/>
            <w:szCs w:val="24"/>
            <w:u w:val="single"/>
          </w:rPr>
          <w:t>here</w:t>
        </w:r>
      </w:hyperlink>
    </w:p>
    <w:p w:rsidR="003D511F" w:rsidRDefault="003D511F" w:rsidP="003D511F">
      <w:pPr>
        <w:spacing w:line="276" w:lineRule="auto"/>
        <w:rPr>
          <w:rFonts w:ascii="Arial" w:eastAsia="Times New Roman" w:hAnsi="Arial" w:cs="Arial"/>
          <w:b/>
          <w:sz w:val="24"/>
          <w:szCs w:val="24"/>
        </w:rPr>
      </w:pPr>
      <w:r>
        <w:rPr>
          <w:rFonts w:ascii="Arial" w:eastAsia="Times New Roman" w:hAnsi="Arial" w:cs="Arial"/>
          <w:b/>
          <w:sz w:val="24"/>
          <w:szCs w:val="24"/>
        </w:rPr>
        <w:t>Training resources for volunteers</w:t>
      </w:r>
    </w:p>
    <w:p w:rsidR="003D511F" w:rsidRDefault="003D511F" w:rsidP="003D511F">
      <w:pPr>
        <w:spacing w:line="276" w:lineRule="auto"/>
        <w:rPr>
          <w:rFonts w:ascii="Arial" w:hAnsi="Arial" w:cs="Arial"/>
          <w:sz w:val="24"/>
          <w:szCs w:val="24"/>
        </w:rPr>
      </w:pPr>
      <w:r>
        <w:rPr>
          <w:rStyle w:val="Hyperlink"/>
          <w:rFonts w:ascii="Arial" w:hAnsi="Arial" w:cs="Arial"/>
          <w:color w:val="000000" w:themeColor="text1"/>
          <w:sz w:val="24"/>
          <w:szCs w:val="24"/>
          <w:u w:val="none"/>
        </w:rPr>
        <w:t xml:space="preserve">British Red Cross has developed an online training session for people who are volunteering for the Covid-19 response which you can find </w:t>
      </w:r>
      <w:hyperlink r:id="rId16" w:anchor="/" w:history="1">
        <w:r w:rsidRPr="008B5294">
          <w:rPr>
            <w:rFonts w:ascii="Arial" w:hAnsi="Arial" w:cs="Arial"/>
            <w:b/>
            <w:color w:val="2F5496" w:themeColor="accent5" w:themeShade="BF"/>
            <w:sz w:val="24"/>
            <w:szCs w:val="24"/>
            <w:u w:val="single"/>
          </w:rPr>
          <w:t>here</w:t>
        </w:r>
      </w:hyperlink>
    </w:p>
    <w:p w:rsidR="003D511F" w:rsidRPr="005C09D1" w:rsidRDefault="003D511F" w:rsidP="003D511F">
      <w:pPr>
        <w:spacing w:line="276" w:lineRule="auto"/>
        <w:rPr>
          <w:rStyle w:val="Hyperlink"/>
          <w:rFonts w:ascii="Arial" w:hAnsi="Arial" w:cs="Arial"/>
          <w:color w:val="000000" w:themeColor="text1"/>
          <w:sz w:val="24"/>
          <w:szCs w:val="24"/>
          <w:u w:val="none"/>
        </w:rPr>
      </w:pPr>
      <w:r>
        <w:rPr>
          <w:rFonts w:ascii="Arial" w:hAnsi="Arial" w:cs="Arial"/>
          <w:sz w:val="24"/>
          <w:szCs w:val="24"/>
        </w:rPr>
        <w:t xml:space="preserve">London Borough of Waltham Forest has developed a video about safeguarding which you can find here </w:t>
      </w:r>
      <w:hyperlink r:id="rId17" w:history="1">
        <w:proofErr w:type="spellStart"/>
        <w:r w:rsidRPr="008B5294">
          <w:rPr>
            <w:rFonts w:ascii="Arial" w:hAnsi="Arial" w:cs="Arial"/>
            <w:b/>
            <w:color w:val="2F5496" w:themeColor="accent5" w:themeShade="BF"/>
            <w:sz w:val="24"/>
            <w:szCs w:val="24"/>
            <w:u w:val="single"/>
          </w:rPr>
          <w:t>here</w:t>
        </w:r>
        <w:proofErr w:type="spellEnd"/>
      </w:hyperlink>
    </w:p>
    <w:p w:rsidR="003D511F" w:rsidRPr="00CA2437" w:rsidRDefault="003D511F" w:rsidP="003D511F">
      <w:pPr>
        <w:rPr>
          <w:rFonts w:ascii="Arial" w:hAnsi="Arial" w:cs="Arial"/>
          <w:b/>
          <w:sz w:val="24"/>
          <w:szCs w:val="24"/>
        </w:rPr>
      </w:pPr>
      <w:r w:rsidRPr="00CA2437">
        <w:rPr>
          <w:rFonts w:ascii="Arial" w:hAnsi="Arial" w:cs="Arial"/>
          <w:sz w:val="24"/>
          <w:szCs w:val="24"/>
        </w:rPr>
        <w:t>Norfolk County Council Adult Learning Service has launched an on line course for people who are volunteering or would like to volunteer in adult care.  The course is delivered b</w:t>
      </w:r>
      <w:r>
        <w:rPr>
          <w:rFonts w:ascii="Arial" w:hAnsi="Arial" w:cs="Arial"/>
          <w:sz w:val="24"/>
          <w:szCs w:val="24"/>
        </w:rPr>
        <w:t>y video and presentations so people can study as and when they like and they</w:t>
      </w:r>
      <w:r w:rsidRPr="00CA2437">
        <w:rPr>
          <w:rFonts w:ascii="Arial" w:hAnsi="Arial" w:cs="Arial"/>
          <w:sz w:val="24"/>
          <w:szCs w:val="24"/>
        </w:rPr>
        <w:t xml:space="preserve"> will have contact with a tutor at set times.  You can find more details about the course </w:t>
      </w:r>
      <w:hyperlink r:id="rId18" w:history="1">
        <w:r w:rsidRPr="008B5294">
          <w:rPr>
            <w:rStyle w:val="Hyperlink"/>
            <w:rFonts w:ascii="Arial" w:hAnsi="Arial" w:cs="Arial"/>
            <w:b/>
            <w:color w:val="2F5496" w:themeColor="accent5" w:themeShade="BF"/>
            <w:sz w:val="24"/>
            <w:szCs w:val="24"/>
          </w:rPr>
          <w:t>here</w:t>
        </w:r>
      </w:hyperlink>
    </w:p>
    <w:p w:rsidR="003D511F" w:rsidRPr="000610E1" w:rsidRDefault="003D511F" w:rsidP="003D511F">
      <w:pPr>
        <w:shd w:val="clear" w:color="auto" w:fill="FFFFFF"/>
        <w:spacing w:after="0" w:line="276" w:lineRule="auto"/>
        <w:rPr>
          <w:rFonts w:ascii="Arial" w:eastAsia="Times New Roman" w:hAnsi="Arial" w:cs="Arial"/>
          <w:color w:val="000000" w:themeColor="text1"/>
          <w:sz w:val="24"/>
          <w:szCs w:val="24"/>
          <w:lang w:eastAsia="en-GB"/>
        </w:rPr>
      </w:pPr>
      <w:r w:rsidRPr="000610E1">
        <w:rPr>
          <w:rFonts w:ascii="Arial" w:eastAsia="Times New Roman" w:hAnsi="Arial" w:cs="Arial"/>
          <w:color w:val="000000" w:themeColor="text1"/>
          <w:sz w:val="24"/>
          <w:szCs w:val="24"/>
          <w:lang w:eastAsia="en-GB"/>
        </w:rPr>
        <w:t>North Tyneside VODA has created a series of videos to support volunteering groups during the COVID-19 emergency:</w:t>
      </w:r>
    </w:p>
    <w:p w:rsidR="003D511F" w:rsidRPr="008B5294" w:rsidRDefault="00514BFD" w:rsidP="003D511F">
      <w:pPr>
        <w:shd w:val="clear" w:color="auto" w:fill="FFFFFF"/>
        <w:spacing w:after="0" w:line="276" w:lineRule="auto"/>
        <w:rPr>
          <w:rFonts w:ascii="Arial" w:eastAsia="Times New Roman" w:hAnsi="Arial" w:cs="Arial"/>
          <w:b/>
          <w:color w:val="2F5496" w:themeColor="accent5" w:themeShade="BF"/>
          <w:sz w:val="24"/>
          <w:szCs w:val="24"/>
          <w:lang w:eastAsia="en-GB"/>
        </w:rPr>
      </w:pPr>
      <w:hyperlink r:id="rId19" w:tgtFrame="_blank" w:history="1">
        <w:r w:rsidR="003D511F" w:rsidRPr="008B5294">
          <w:rPr>
            <w:rFonts w:ascii="Arial" w:eastAsia="Times New Roman" w:hAnsi="Arial" w:cs="Arial"/>
            <w:b/>
            <w:color w:val="2F5496" w:themeColor="accent5" w:themeShade="BF"/>
            <w:sz w:val="24"/>
            <w:szCs w:val="24"/>
            <w:u w:val="single"/>
            <w:lang w:eastAsia="en-GB"/>
          </w:rPr>
          <w:t>Supporting Volunteers</w:t>
        </w:r>
      </w:hyperlink>
    </w:p>
    <w:p w:rsidR="003D511F" w:rsidRPr="008B5294" w:rsidRDefault="00514BFD" w:rsidP="003D511F">
      <w:pPr>
        <w:shd w:val="clear" w:color="auto" w:fill="FFFFFF"/>
        <w:spacing w:after="0" w:line="276" w:lineRule="auto"/>
        <w:rPr>
          <w:rFonts w:ascii="Arial" w:eastAsia="Times New Roman" w:hAnsi="Arial" w:cs="Arial"/>
          <w:b/>
          <w:color w:val="2F5496" w:themeColor="accent5" w:themeShade="BF"/>
          <w:sz w:val="24"/>
          <w:szCs w:val="24"/>
          <w:lang w:eastAsia="en-GB"/>
        </w:rPr>
      </w:pPr>
      <w:hyperlink r:id="rId20" w:tgtFrame="_blank" w:history="1">
        <w:r w:rsidR="003D511F" w:rsidRPr="008B5294">
          <w:rPr>
            <w:rFonts w:ascii="Arial" w:eastAsia="Times New Roman" w:hAnsi="Arial" w:cs="Arial"/>
            <w:b/>
            <w:color w:val="2F5496" w:themeColor="accent5" w:themeShade="BF"/>
            <w:sz w:val="24"/>
            <w:szCs w:val="24"/>
            <w:u w:val="single"/>
            <w:lang w:eastAsia="en-GB"/>
          </w:rPr>
          <w:t>Safeguarding tips</w:t>
        </w:r>
      </w:hyperlink>
    </w:p>
    <w:p w:rsidR="003D511F" w:rsidRPr="008B5294" w:rsidRDefault="00514BFD" w:rsidP="003D511F">
      <w:pPr>
        <w:shd w:val="clear" w:color="auto" w:fill="FFFFFF"/>
        <w:spacing w:after="0" w:line="276" w:lineRule="auto"/>
        <w:rPr>
          <w:rFonts w:ascii="Arial" w:eastAsia="Times New Roman" w:hAnsi="Arial" w:cs="Arial"/>
          <w:b/>
          <w:color w:val="2F5496" w:themeColor="accent5" w:themeShade="BF"/>
          <w:sz w:val="24"/>
          <w:szCs w:val="24"/>
          <w:lang w:eastAsia="en-GB"/>
        </w:rPr>
      </w:pPr>
      <w:hyperlink r:id="rId21" w:tgtFrame="_blank" w:history="1">
        <w:r w:rsidR="003D511F" w:rsidRPr="008B5294">
          <w:rPr>
            <w:rFonts w:ascii="Arial" w:eastAsia="Times New Roman" w:hAnsi="Arial" w:cs="Arial"/>
            <w:b/>
            <w:color w:val="2F5496" w:themeColor="accent5" w:themeShade="BF"/>
            <w:sz w:val="24"/>
            <w:szCs w:val="24"/>
            <w:u w:val="single"/>
            <w:lang w:eastAsia="en-GB"/>
          </w:rPr>
          <w:t>Staying safe whilst volunteering</w:t>
        </w:r>
      </w:hyperlink>
    </w:p>
    <w:p w:rsidR="003D511F" w:rsidRPr="008B5294" w:rsidRDefault="00514BFD" w:rsidP="003D511F">
      <w:pPr>
        <w:shd w:val="clear" w:color="auto" w:fill="FFFFFF"/>
        <w:spacing w:after="0" w:line="276" w:lineRule="auto"/>
        <w:rPr>
          <w:rFonts w:ascii="Arial" w:eastAsia="Times New Roman" w:hAnsi="Arial" w:cs="Arial"/>
          <w:b/>
          <w:color w:val="2F5496" w:themeColor="accent5" w:themeShade="BF"/>
          <w:sz w:val="24"/>
          <w:szCs w:val="24"/>
          <w:lang w:eastAsia="en-GB"/>
        </w:rPr>
      </w:pPr>
      <w:hyperlink r:id="rId22" w:tgtFrame="_blank" w:history="1">
        <w:r w:rsidR="003D511F" w:rsidRPr="008B5294">
          <w:rPr>
            <w:rFonts w:ascii="Arial" w:eastAsia="Times New Roman" w:hAnsi="Arial" w:cs="Arial"/>
            <w:b/>
            <w:color w:val="2F5496" w:themeColor="accent5" w:themeShade="BF"/>
            <w:sz w:val="24"/>
            <w:szCs w:val="24"/>
            <w:u w:val="single"/>
            <w:lang w:eastAsia="en-GB"/>
          </w:rPr>
          <w:t>Telephone Befriending advice</w:t>
        </w:r>
      </w:hyperlink>
    </w:p>
    <w:p w:rsidR="003D511F" w:rsidRPr="008B5294" w:rsidRDefault="003D511F" w:rsidP="003D511F">
      <w:pPr>
        <w:spacing w:line="276" w:lineRule="auto"/>
        <w:rPr>
          <w:rFonts w:ascii="Arial" w:eastAsia="Times New Roman" w:hAnsi="Arial" w:cs="Arial"/>
          <w:b/>
          <w:color w:val="2F5496" w:themeColor="accent5" w:themeShade="BF"/>
          <w:sz w:val="24"/>
          <w:szCs w:val="24"/>
        </w:rPr>
      </w:pPr>
    </w:p>
    <w:p w:rsidR="00074BDF" w:rsidRDefault="00074BDF"/>
    <w:sectPr w:rsidR="00074BDF">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94" w:rsidRDefault="008B5294" w:rsidP="008B5294">
      <w:pPr>
        <w:spacing w:after="0" w:line="240" w:lineRule="auto"/>
      </w:pPr>
      <w:r>
        <w:separator/>
      </w:r>
    </w:p>
  </w:endnote>
  <w:endnote w:type="continuationSeparator" w:id="0">
    <w:p w:rsidR="008B5294" w:rsidRDefault="008B5294" w:rsidP="008B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94" w:rsidRDefault="008B5294" w:rsidP="008B5294">
      <w:pPr>
        <w:spacing w:after="0" w:line="240" w:lineRule="auto"/>
      </w:pPr>
      <w:r>
        <w:separator/>
      </w:r>
    </w:p>
  </w:footnote>
  <w:footnote w:type="continuationSeparator" w:id="0">
    <w:p w:rsidR="008B5294" w:rsidRDefault="008B5294" w:rsidP="008B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94" w:rsidRDefault="008B5294" w:rsidP="008B5294">
    <w:pPr>
      <w:pStyle w:val="Header"/>
      <w:jc w:val="right"/>
    </w:pPr>
    <w:r>
      <w:rPr>
        <w:rFonts w:ascii="HelveticaNeue" w:hAnsi="HelveticaNeue" w:cs="Arial"/>
        <w:noProof/>
        <w:color w:val="0174C4"/>
        <w:sz w:val="23"/>
        <w:szCs w:val="23"/>
        <w:lang w:eastAsia="en-GB"/>
      </w:rPr>
      <w:drawing>
        <wp:inline distT="0" distB="0" distL="0" distR="0" wp14:anchorId="5A841FE1" wp14:editId="6607B20B">
          <wp:extent cx="1746000" cy="691200"/>
          <wp:effectExtent l="0" t="0" r="6985" b="0"/>
          <wp:docPr id="1" name="Picture 1" descr="Voluntary Norfolk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ary Norfolk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000" cy="691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1F"/>
    <w:rsid w:val="00074BDF"/>
    <w:rsid w:val="003D511F"/>
    <w:rsid w:val="00514BFD"/>
    <w:rsid w:val="006158E0"/>
    <w:rsid w:val="008B5294"/>
    <w:rsid w:val="00AE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1ECECB-608E-45A7-AA90-DFC79FCE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11F"/>
    <w:rPr>
      <w:color w:val="0563C1"/>
      <w:u w:val="single"/>
    </w:rPr>
  </w:style>
  <w:style w:type="paragraph" w:styleId="NormalWeb">
    <w:name w:val="Normal (Web)"/>
    <w:basedOn w:val="Normal"/>
    <w:uiPriority w:val="99"/>
    <w:semiHidden/>
    <w:unhideWhenUsed/>
    <w:rsid w:val="003D511F"/>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511F"/>
    <w:rPr>
      <w:color w:val="954F72" w:themeColor="followedHyperlink"/>
      <w:u w:val="single"/>
    </w:rPr>
  </w:style>
  <w:style w:type="paragraph" w:styleId="Header">
    <w:name w:val="header"/>
    <w:basedOn w:val="Normal"/>
    <w:link w:val="HeaderChar"/>
    <w:uiPriority w:val="99"/>
    <w:unhideWhenUsed/>
    <w:rsid w:val="008B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294"/>
  </w:style>
  <w:style w:type="paragraph" w:styleId="Footer">
    <w:name w:val="footer"/>
    <w:basedOn w:val="Normal"/>
    <w:link w:val="FooterChar"/>
    <w:uiPriority w:val="99"/>
    <w:unhideWhenUsed/>
    <w:rsid w:val="008B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ncvo.org.uk/c/6/?T=Mzc4NjEyMzM%3AcDEtYjIwMTE1LTVmZmJiNzExN2JiYzQ5M2ZhNWRkMWVlNTA4MzJkOGZi%3AY2xhaXJlLmdyYWluZ2VyQHZvbHVudGFyeW5vcmZvbGsub3JnLnVr%3AY29udGFjdC00YzUzNjI3MjZjNjdlYTExYTgxMTAwMGQzYWI3MGE2Ny05ZWQ0OThmNGUwMzc0NjQzODA0Yzk1ZjlkMWEwOWIyMA%3AZmFsc2U%3AMTA%3A%3AaHR0cHM6Ly9rbm93aG93Lm5jdm8ub3JnLnVrL2Nvcm9uYXZpcnVzL2ludm9sdmluZy12b2x1bnRlZXJzP19jbGRlZT1ZMnhoYVhKbExtZHlZV2x1WjJWeVFIWnZiSFZ1ZEdGeWVXNXZjbVp2YkdzdWIzSm5MblZyJnJlY2lwaWVudGlkPWNvbnRhY3QtNGM1MzYyNzI2YzY3ZWExMWE4MTEwMDBkM2FiNzBhNjctOWVkNDk4ZjRlMDM3NDY0MzgwNGM5NWY5ZDFhMDliMjAmdXRtX3NvdXJjZT1DbGlja0RpbWVuc2lvbnMmdXRtX21lZGl1bT1lbWFpbCZ1dG1fY2FtcGFpZ249TkNWTyUzQSUyMENvcm9uYXZpcnVzJmVzaWQ9MWU1NzFjMDYtNzQ4NC1lYTExLWE4MTEtMDAwZDNhYjdmOTBmI3NlY3Rpb24tNA&amp;K=bo-FSNidrZ5iGmYimoXrBA" TargetMode="External"/><Relationship Id="rId13" Type="http://schemas.openxmlformats.org/officeDocument/2006/relationships/hyperlink" Target="http://www.gov.uk/government/publications/coronavirus-how-to-help-safely--2/coronavirus-how-to-help-safely" TargetMode="External"/><Relationship Id="rId18" Type="http://schemas.openxmlformats.org/officeDocument/2006/relationships/hyperlink" Target="https://www.norfolk.gov.uk/education-and-learning/adult-learning/courses/search?searchterm=volunteering%20in%20adult%20care" TargetMode="External"/><Relationship Id="rId3" Type="http://schemas.openxmlformats.org/officeDocument/2006/relationships/webSettings" Target="webSettings.xml"/><Relationship Id="rId21" Type="http://schemas.openxmlformats.org/officeDocument/2006/relationships/hyperlink" Target="https://vimeo.com/398994115" TargetMode="External"/><Relationship Id="rId7" Type="http://schemas.openxmlformats.org/officeDocument/2006/relationships/hyperlink" Target="https://knowhow.ncvo.org.uk/coronavirus/involving-volunteers" TargetMode="External"/><Relationship Id="rId12" Type="http://schemas.openxmlformats.org/officeDocument/2006/relationships/hyperlink" Target="https://www.norfolklscb.org/people-working-with-children/covid-19-update/covid19-and-the-voluntary-workforce/" TargetMode="External"/><Relationship Id="rId17" Type="http://schemas.openxmlformats.org/officeDocument/2006/relationships/hyperlink" Target="https://www.youtube.com/watch?v=HHQG8CJROhU&amp;feature=youtu.b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ise.articulate.com/share/bOiebd5nNsS8qqBvYouYG_Ompki_m61e?_cldee=Y2xhaXJlLmdyYWluZ2VyQHZvbHVudGFyeW5vcmZvbGsub3JnLnVr&amp;recipientid=contact-4c5362726c67ea11a811000d3ab70a67-9ed498f4e0374643804c95f9d1a09b20&amp;utm_source=ClickDimensions&amp;utm_medium=email&amp;utm_campaign=NCVO%3A%20Coronavirus&amp;esid=1e571c06-7484-ea11-a811-000d3ab7f90f" TargetMode="External"/><Relationship Id="rId20" Type="http://schemas.openxmlformats.org/officeDocument/2006/relationships/hyperlink" Target="https://vimeo.com/398761329" TargetMode="External"/><Relationship Id="rId1" Type="http://schemas.openxmlformats.org/officeDocument/2006/relationships/styles" Target="styles.xml"/><Relationship Id="rId6" Type="http://schemas.openxmlformats.org/officeDocument/2006/relationships/hyperlink" Target="mailto:volunteercentre@voluntarynorfolk.org.uk" TargetMode="External"/><Relationship Id="rId11" Type="http://schemas.openxmlformats.org/officeDocument/2006/relationships/hyperlink" Target="https://www.norfolksafeguardingadultsboard.info/professionals/coronavirus-covid-1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efriending.co.uk/training-events/core-skills-for-volunteers" TargetMode="External"/><Relationship Id="rId23" Type="http://schemas.openxmlformats.org/officeDocument/2006/relationships/header" Target="header1.xml"/><Relationship Id="rId10" Type="http://schemas.openxmlformats.org/officeDocument/2006/relationships/hyperlink" Target="https://www.youtube.com/watch?v=rWvaia95Kv8" TargetMode="External"/><Relationship Id="rId19" Type="http://schemas.openxmlformats.org/officeDocument/2006/relationships/hyperlink" Target="https://vimeo.com/399518437" TargetMode="External"/><Relationship Id="rId4" Type="http://schemas.openxmlformats.org/officeDocument/2006/relationships/footnotes" Target="footnotes.xml"/><Relationship Id="rId9" Type="http://schemas.openxmlformats.org/officeDocument/2006/relationships/hyperlink" Target="https://www.youtube.com/watch?v=X8Urb64KPhI" TargetMode="External"/><Relationship Id="rId14" Type="http://schemas.openxmlformats.org/officeDocument/2006/relationships/hyperlink" Target="file:///\\NVSDC01\Community\VOLUNTEERING\Newsletters\2020\Volunteering%20Sector%20News\Resources%20for%20Volunteering%20Sector%20News.docx" TargetMode="External"/><Relationship Id="rId22" Type="http://schemas.openxmlformats.org/officeDocument/2006/relationships/hyperlink" Target="https://vimeo.com/39900129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voluntarynorfol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386A2830</Template>
  <TotalTime>1</TotalTime>
  <Pages>2</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Grainger</dc:creator>
  <cp:keywords/>
  <dc:description/>
  <cp:lastModifiedBy>Katy Jones</cp:lastModifiedBy>
  <cp:revision>2</cp:revision>
  <dcterms:created xsi:type="dcterms:W3CDTF">2020-07-06T15:44:00Z</dcterms:created>
  <dcterms:modified xsi:type="dcterms:W3CDTF">2020-07-06T15:44:00Z</dcterms:modified>
</cp:coreProperties>
</file>